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89E" w:rsidRPr="006D1C3F" w:rsidRDefault="00FB689E" w:rsidP="00114F96">
      <w:pPr>
        <w:pStyle w:val="a4"/>
        <w:spacing w:before="0" w:beforeAutospacing="0" w:after="0" w:afterAutospacing="0"/>
        <w:jc w:val="center"/>
        <w:outlineLvl w:val="1"/>
        <w:rPr>
          <w:rStyle w:val="a5"/>
          <w:kern w:val="36"/>
          <w:sz w:val="28"/>
          <w:szCs w:val="28"/>
        </w:rPr>
      </w:pPr>
      <w:r w:rsidRPr="006D1C3F">
        <w:rPr>
          <w:b/>
          <w:kern w:val="36"/>
          <w:sz w:val="28"/>
          <w:szCs w:val="28"/>
        </w:rPr>
        <w:t>Соглашение для клиентов</w:t>
      </w:r>
      <w:r w:rsidRPr="006D1C3F">
        <w:rPr>
          <w:rStyle w:val="a5"/>
          <w:kern w:val="36"/>
          <w:sz w:val="28"/>
          <w:szCs w:val="28"/>
        </w:rPr>
        <w:t xml:space="preserve"> на оказание услуг психотерапевта</w:t>
      </w:r>
    </w:p>
    <w:p w:rsidR="00114F96" w:rsidRPr="006D1C3F" w:rsidRDefault="00114F96" w:rsidP="00114F96">
      <w:pPr>
        <w:pStyle w:val="a4"/>
        <w:spacing w:before="0" w:beforeAutospacing="0" w:after="0" w:afterAutospacing="0"/>
        <w:jc w:val="center"/>
        <w:outlineLvl w:val="1"/>
        <w:rPr>
          <w:b/>
          <w:bCs/>
          <w:kern w:val="36"/>
          <w:sz w:val="28"/>
          <w:szCs w:val="28"/>
        </w:rPr>
      </w:pPr>
    </w:p>
    <w:p w:rsidR="00FB689E" w:rsidRPr="006D1C3F" w:rsidRDefault="00114F96" w:rsidP="00114F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D1C3F">
        <w:rPr>
          <w:sz w:val="28"/>
          <w:szCs w:val="28"/>
        </w:rPr>
        <w:t>Аксенова Арина Владимировна</w:t>
      </w:r>
      <w:r w:rsidR="00FB689E" w:rsidRPr="006D1C3F">
        <w:rPr>
          <w:sz w:val="28"/>
          <w:szCs w:val="28"/>
        </w:rPr>
        <w:t xml:space="preserve">, </w:t>
      </w:r>
      <w:r w:rsidRPr="006D1C3F">
        <w:rPr>
          <w:sz w:val="28"/>
          <w:szCs w:val="28"/>
        </w:rPr>
        <w:t xml:space="preserve">клинический психолог, семейный психотерапевт </w:t>
      </w:r>
      <w:r w:rsidR="00FB689E" w:rsidRPr="006D1C3F">
        <w:rPr>
          <w:sz w:val="28"/>
          <w:szCs w:val="28"/>
        </w:rPr>
        <w:t>(далее именуемая</w:t>
      </w:r>
    </w:p>
    <w:p w:rsidR="00FB689E" w:rsidRPr="006D1C3F" w:rsidRDefault="00FB689E" w:rsidP="00C612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D1C3F">
        <w:rPr>
          <w:sz w:val="28"/>
          <w:szCs w:val="28"/>
        </w:rPr>
        <w:t>«Психотерапевт») с одной стороны и Физическим лицом __________________________________________________________, именуемом в</w:t>
      </w:r>
      <w:r w:rsidR="00114F96" w:rsidRPr="006D1C3F">
        <w:rPr>
          <w:sz w:val="28"/>
          <w:szCs w:val="28"/>
        </w:rPr>
        <w:t xml:space="preserve"> </w:t>
      </w:r>
      <w:r w:rsidRPr="006D1C3F">
        <w:rPr>
          <w:sz w:val="28"/>
          <w:szCs w:val="28"/>
        </w:rPr>
        <w:t>дальнейшем «Клиент», заключили настоя</w:t>
      </w:r>
      <w:r w:rsidR="00C61229" w:rsidRPr="006D1C3F">
        <w:rPr>
          <w:sz w:val="28"/>
          <w:szCs w:val="28"/>
        </w:rPr>
        <w:t>щее соглашение о нижеследующем.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689E" w:rsidRPr="006D1C3F" w:rsidTr="00FB68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B689E" w:rsidRPr="006D1C3F" w:rsidRDefault="00FB689E" w:rsidP="00C6122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D1C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Уважаемые клиенты!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психологического консультирования и психотерапии существуют правила и обязательства, как Вашего консультанта, так и самого клиента.</w:t>
            </w: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Соблюдение этих стандартов во многом прояснит и облегчит взаимодействие, а также позитивно повлияет на сам процесс и сроки достижения результатов!</w:t>
            </w:r>
          </w:p>
          <w:p w:rsidR="00FB689E" w:rsidRPr="006D1C3F" w:rsidRDefault="00FB689E" w:rsidP="00FB689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Психолог отвечает за то, чтобы быть внимательным, наблюдать, что происходит с клиентом и предъявлять ему свои наблюдения, мнения, версии и гипотезы. За всё остальное (выводы, решения и изменения в своей жизни) ответственность несет клиент. Психолог гарантирует клиенту конфиденциальность любой информации относительно клиента и полученной от клиента во время сеансов.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Размер и способ оплаты может меняться, и психолог обязуется сообщать об этих изменениях клиенту не менее, чем за один месяц.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Клиент имеет право получать необходимую ему информацию о методах работы, в любой момент может отказаться от любого предложения психолога, прекратить терапию в любой момент времени, но донести это до сведения психолога (не пропадать молча), и после этого прийти как минимум на ещё один сеанс.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Сеанс длится 50 минут. Начало и конец сеанса являются фиксированными по местному времени. В случае опоздания клиента на оговоренное время, сеанс не продлевается, время считается использованным и сеанс клиентом оплачивается полностью. Поэтому рекомендуется не опаздывать, но и заходить РАНЕЕ назначенного времени тоже не следует, даже если Вы видите, что вышел предыдущий клиент. Психологу также необходимо свободное время между консультациями. 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Любые изменения обговариваются между клиентом и психологом, в том числе оплата, время, способ контакта.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Не допускаются никакие виды насилия (физическое, сексуальное, психическое), оскорбительные действия, а также использование конфиденциальной информации без согласия обоих сторон.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Не допускаются изменения социальных ролей между клиентом и психологом, выходящих за рамки психотерапии, на период действия договоренности о работе с клиентом. Сроки психотерапии устанавливаются индивидуально для каждого клиента по взаимной договоренности.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Любая информация, сообщённая клиентом психологу, </w:t>
            </w:r>
            <w:r w:rsidRPr="006D1C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конфиденциальна</w:t>
            </w: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не выносится за пределы общения между клиентом и психологом. При попытках родственников, знакомых и прочих лиц выйти на контакт с психологом для получения любой информации о клиенте, включая о его состоянии – психолог не вправе отвечать на подобные запросы и также сохраняет конфиденциальность сведений о клиенте, только если это не оговорено заранее с клиентом и клиент согласен. 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Для того, чтобы что-то получить от встречи, клиенту нужно максимально включаться в работу, в упражнения, в обсуждение. Лучший способ не получить ничего – это не быть вовлечённым в процесс. При этом не важно, что вы говорите, важно, чтобы это было про вас и настолько честно, насколько это безопасно для вас. Вы так же сами отслеживаете свои состояния и сообщаете о них, никто не сможет догадаться, что с вами, если вы не скажете. Вы можете останавливать адресованные вам высказывания, вопросы или предложения, можете обращаться к психологу во время сеанса за помощью. </w:t>
            </w:r>
            <w:r w:rsidRPr="006D1C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Помните, что Ваши отношения с психологом и как Вы их вместе с ним строите - тоже часть Вашей терапии. 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На время сеанса обе стороны обязуются обеспечить условия для работы (не отвлекаться на другие дела).</w:t>
            </w:r>
          </w:p>
          <w:p w:rsidR="00FB689E" w:rsidRPr="006D1C3F" w:rsidRDefault="00FB689E" w:rsidP="00FB689E">
            <w:pPr>
              <w:pStyle w:val="a3"/>
              <w:numPr>
                <w:ilvl w:val="0"/>
                <w:numId w:val="28"/>
              </w:num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Присутствие на занятии третьих лиц, обсуждается всегда дополнительно.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Нельзя проводить занятие в алкогольном опьянении (даже немного) или под влиянием веществ, изменяющих сознание.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Все, что делается от начала до конца занятия, от приветствия и до вашего последнего слова – все является психологическим упражнением. Не только упражнения или вопросы, которые вам задает психолог, но и определенная манера, с которой он к вам обращается – есть способ осуществлять максимально эффективные коммуникации. Возможно, и эта манера может вам пригодиться.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Ничто из того, что вы скажете, не будет повернуто против вас. Если вы что-то пообещаете или скажете, все действительно останется только здесь и </w:t>
            </w: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сейчас, Вас не будут упрекать или обвинять. Психолог в позиции, что он "друг Ваш, а не медведя". 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Самораскрытие ускоряет работу. При этом психологическая работа – это не вынуждающая исповедальня. У каждого собственный ритм и темп психологической работы, собственный стиль и трудности. Я уважаю ваши особенности. Вы сами можете регулировать глубину своего самораскрытия.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Психолог отвечает только на заданные вопросы, а на не заданные не отвечает. И не бывает неудобных вопросов, которые Вы не можете задать, бывают неудобные ответы. Вы также можете использовать записывающие устройства во время встречи с психологом, и это даже рекомендуется. Прослушивание предыдущего занятия между встречами повышает эффективность процесса. 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Если вы не знаете, что сказать или не хотите говорить, просто скажите об этом психологу. Это нормально. 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Психолог имеет право остановить клиента или прекратить действие договора при несоблюдении правил.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Если клиент решил во время нашей работы параллельно обратиться к другому психологу, он обязан сообщить об этом. Работа с двумя психологами одновременно запрещена, кроме отдельно оговоренных случаев.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В перерывах между встречами Вы можете писать психологу или звонить, если Вы оговариваете это заранее. Обычно это можно, но это не означает, что психолог обязан немедленно отвечать или проводить сеанс в такой форме. Но Вы имеете право отправить психологу свой запрос или задать вопрос. Это лучше, чем что-то пойдет у Вас не так, пока Вы сомневаетесь.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Если клиент по каким-либо причинам пропускает консультацию, то он оплачивает:</w:t>
            </w:r>
          </w:p>
          <w:p w:rsidR="00FB689E" w:rsidRPr="006D1C3F" w:rsidRDefault="00FB689E" w:rsidP="00FB689E">
            <w:pPr>
              <w:pStyle w:val="a3"/>
              <w:numPr>
                <w:ilvl w:val="0"/>
                <w:numId w:val="28"/>
              </w:num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стоимости, если предупредил о пропуске менее, чем за сутки (24 часа), либо не пришел на сеанс, или не предупредил вообще.</w:t>
            </w:r>
          </w:p>
          <w:p w:rsidR="00FB689E" w:rsidRPr="006D1C3F" w:rsidRDefault="00FB689E" w:rsidP="00FB689E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Если клиент хочет завершить долгосрочную терапию ранее времени, оговоренного заранее, он должен сообщить об этом психологу и провести заключительную консультацию, посвященную завершению терапии (см. п.3). Предложение прервать терапию на срок, более, чем месяц, считается завершением терапии. </w:t>
            </w:r>
          </w:p>
        </w:tc>
      </w:tr>
    </w:tbl>
    <w:p w:rsidR="00BC7650" w:rsidRPr="006D1C3F" w:rsidRDefault="00114F96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lastRenderedPageBreak/>
        <w:t>  </w:t>
      </w:r>
      <w:r w:rsidR="00BC7650" w:rsidRPr="006D1C3F">
        <w:rPr>
          <w:sz w:val="28"/>
          <w:szCs w:val="28"/>
        </w:rPr>
        <w:t>          ПОДПИСИ СТОРОН</w:t>
      </w:r>
    </w:p>
    <w:p w:rsidR="00BC7650" w:rsidRPr="006D1C3F" w:rsidRDefault="00BC7650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       </w:t>
      </w:r>
    </w:p>
    <w:p w:rsidR="00BC7650" w:rsidRPr="006D1C3F" w:rsidRDefault="00BC7650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Психотерапевт:</w:t>
      </w:r>
    </w:p>
    <w:p w:rsidR="00BC7650" w:rsidRPr="006D1C3F" w:rsidRDefault="00114F96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Аксенова Арина Владимировна</w:t>
      </w:r>
    </w:p>
    <w:p w:rsidR="00BC7650" w:rsidRPr="006D1C3F" w:rsidRDefault="00BC7650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Дата__________</w:t>
      </w:r>
    </w:p>
    <w:p w:rsidR="00BC7650" w:rsidRPr="006D1C3F" w:rsidRDefault="00BC7650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lastRenderedPageBreak/>
        <w:t>Подпись ______________</w:t>
      </w:r>
    </w:p>
    <w:p w:rsidR="00114F96" w:rsidRPr="006D1C3F" w:rsidRDefault="00114F96" w:rsidP="00BC765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14F96" w:rsidRPr="006D1C3F" w:rsidRDefault="00114F96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Клиент:</w:t>
      </w:r>
    </w:p>
    <w:p w:rsidR="00BC7650" w:rsidRPr="006D1C3F" w:rsidRDefault="00BC7650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_______________________________________</w:t>
      </w:r>
    </w:p>
    <w:p w:rsidR="00BC7650" w:rsidRPr="006D1C3F" w:rsidRDefault="00BC7650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Дата ________________</w:t>
      </w:r>
    </w:p>
    <w:p w:rsidR="00BC7650" w:rsidRPr="006D1C3F" w:rsidRDefault="00BC7650" w:rsidP="00BC7650">
      <w:pPr>
        <w:pStyle w:val="a4"/>
        <w:spacing w:before="0" w:beforeAutospacing="0" w:after="0" w:afterAutospacing="0"/>
        <w:rPr>
          <w:sz w:val="28"/>
          <w:szCs w:val="28"/>
        </w:rPr>
      </w:pPr>
      <w:r w:rsidRPr="006D1C3F">
        <w:rPr>
          <w:sz w:val="28"/>
          <w:szCs w:val="28"/>
        </w:rPr>
        <w:t>Подпись ________________</w:t>
      </w:r>
    </w:p>
    <w:p w:rsidR="00114F96" w:rsidRPr="006D1C3F" w:rsidRDefault="00114F96">
      <w:pPr>
        <w:rPr>
          <w:rFonts w:ascii="Times New Roman" w:eastAsiaTheme="majorEastAsia" w:hAnsi="Times New Roman" w:cs="Times New Roman"/>
          <w:sz w:val="28"/>
          <w:szCs w:val="28"/>
        </w:rPr>
      </w:pPr>
      <w:r w:rsidRPr="006D1C3F">
        <w:rPr>
          <w:rFonts w:ascii="Times New Roman" w:hAnsi="Times New Roman" w:cs="Times New Roman"/>
          <w:sz w:val="28"/>
          <w:szCs w:val="28"/>
        </w:rPr>
        <w:br w:type="page"/>
      </w:r>
    </w:p>
    <w:p w:rsidR="00C61229" w:rsidRPr="006D1C3F" w:rsidRDefault="00C61229" w:rsidP="006D1C3F">
      <w:pPr>
        <w:pStyle w:val="1"/>
        <w:spacing w:before="0" w:after="6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1C3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Политика в отношении обработки персональных данных</w:t>
      </w:r>
    </w:p>
    <w:p w:rsidR="00C61229" w:rsidRPr="006D1C3F" w:rsidRDefault="00C61229" w:rsidP="006D1C3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D1C3F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>Аксеновой Ариной Владимировной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Оператор).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5" w:history="1">
        <w:r w:rsidR="00495828">
          <w:rPr>
            <w:rStyle w:val="a6"/>
            <w:rFonts w:ascii="Times New Roman" w:hAnsi="Times New Roman" w:cs="Times New Roman"/>
            <w:sz w:val="28"/>
            <w:szCs w:val="28"/>
            <w:highlight w:val="yellow"/>
            <w:bdr w:val="none" w:sz="0" w:space="0" w:color="auto" w:frame="1"/>
          </w:rPr>
          <w:t>https://arina-aksenova.ru/</w:t>
        </w:r>
      </w:hyperlink>
      <w:r w:rsidRPr="006D1C3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 Основные понятия, используемые в Политике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2.1. Автоматизированная обработка персональных данных – обработка персональных данных с помощью средств вычислительной техники;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history="1">
        <w:r w:rsidR="00495828">
          <w:rPr>
            <w:rStyle w:val="a6"/>
            <w:rFonts w:ascii="Times New Roman" w:hAnsi="Times New Roman" w:cs="Times New Roman"/>
            <w:sz w:val="28"/>
            <w:szCs w:val="28"/>
            <w:highlight w:val="yellow"/>
            <w:bdr w:val="none" w:sz="0" w:space="0" w:color="auto" w:frame="1"/>
          </w:rPr>
          <w:t>https://arina-aksenova.ru/</w:t>
        </w:r>
      </w:hyperlink>
      <w:r w:rsidRPr="006D1C3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7" w:history="1">
        <w:r w:rsidR="00495828">
          <w:rPr>
            <w:rStyle w:val="a6"/>
            <w:rFonts w:ascii="Times New Roman" w:hAnsi="Times New Roman" w:cs="Times New Roman"/>
            <w:sz w:val="28"/>
            <w:szCs w:val="28"/>
            <w:highlight w:val="yellow"/>
            <w:bdr w:val="none" w:sz="0" w:space="0" w:color="auto" w:frame="1"/>
          </w:rPr>
          <w:t>https://arina-aksenova.ru/</w:t>
        </w:r>
      </w:hyperlink>
      <w:r w:rsidRPr="006D1C3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2.9. Пользователь – любой посетитель веб-сайта </w:t>
      </w:r>
      <w:hyperlink r:id="rId8" w:history="1">
        <w:r w:rsidR="00495828">
          <w:rPr>
            <w:rStyle w:val="a6"/>
            <w:rFonts w:ascii="Times New Roman" w:hAnsi="Times New Roman" w:cs="Times New Roman"/>
            <w:sz w:val="28"/>
            <w:szCs w:val="28"/>
            <w:highlight w:val="yellow"/>
            <w:bdr w:val="none" w:sz="0" w:space="0" w:color="auto" w:frame="1"/>
          </w:rPr>
          <w:t>https://arina-aksenova.ru/</w:t>
        </w:r>
      </w:hyperlink>
      <w:r w:rsidRPr="006D1C3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 Оператор может обрабатывать следующие персональные данные Пользователя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3.1. Фамилия, имя, отчество;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3.2. Электронный адрес;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3.3. Номера телефонов;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3.4. Год, месяц, дата и место рождения;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3.5. Фотографии;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3.6. Реквизиты документа, удостоверяющего личность;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3.7. Адрес фактического места проживания и регистрации по месту жительства и (или) по месту пребывания;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3.8. Сведения об образовании, профессии, специальности и квалификации, реквизиты документов об образовании;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3.9. Также на сайте происходит сбор и обработка обезличенных данных о посетителях (в т.ч. файлов «cookie») с помощью сервисов интернет-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статистики (Яндекс Метрика и Гугл Аналитика и других).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3.10. Вышеперечисленные данные далее по тексту Политики объединены общим понятием Персональные данные.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4. Цели обработки персональных данных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4.1.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arinaaksenova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>21@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gmail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t>с пометкой «Отказ от уведомлений о новых продуктах и услугах и специальных предложениях».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5. Правовые основания обработки персональных данных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9" w:history="1">
        <w:r w:rsidR="00495828">
          <w:rPr>
            <w:rStyle w:val="a6"/>
            <w:rFonts w:ascii="Times New Roman" w:hAnsi="Times New Roman" w:cs="Times New Roman"/>
            <w:sz w:val="28"/>
            <w:szCs w:val="28"/>
            <w:highlight w:val="yellow"/>
            <w:bdr w:val="none" w:sz="0" w:space="0" w:color="auto" w:frame="1"/>
          </w:rPr>
          <w:t>https://arina-aksenova.ru/</w:t>
        </w:r>
      </w:hyperlink>
      <w:r w:rsidRPr="006D1C3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</w:t>
      </w:r>
      <w:r w:rsidRPr="006D1C3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JavaScript).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6. Порядок сбора, хранения, передачи и других видов обработки персональных данных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6.2. Персональные данные Пользователя никогда, ни при каких условиях не будут переданы третьим лицам, за исключением случаев, связанных с 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исполнением действующего законодательства.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arinaaksenova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>21@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gmail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пометкой «Актуализация персональных данных».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arinaaksenova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>21@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gmail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</w:t>
      </w:r>
      <w:r w:rsidR="006D1C3F" w:rsidRPr="006D1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t>с пометкой «Отзыв согласия на обработку персональных данных».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7. Трансграничная передача персональных данных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8. Заключительные положения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arinaaksenova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t>21@</w:t>
      </w:r>
      <w:r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gmail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D1C3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6D1C3F">
        <w:rPr>
          <w:rFonts w:ascii="Times New Roman" w:hAnsi="Times New Roman" w:cs="Times New Roman"/>
          <w:color w:val="000000"/>
          <w:sz w:val="28"/>
          <w:szCs w:val="28"/>
        </w:rPr>
        <w:br/>
        <w:t>8.3. Актуальная версия Политики в свободном доступе расположена в сети Интернет по адресу </w:t>
      </w:r>
      <w:hyperlink r:id="rId10" w:history="1">
        <w:r w:rsidR="00495828">
          <w:rPr>
            <w:rStyle w:val="a6"/>
            <w:rFonts w:ascii="Times New Roman" w:hAnsi="Times New Roman" w:cs="Times New Roman"/>
            <w:sz w:val="28"/>
            <w:szCs w:val="28"/>
            <w:highlight w:val="yellow"/>
            <w:bdr w:val="none" w:sz="0" w:space="0" w:color="auto" w:frame="1"/>
          </w:rPr>
          <w:t>https://arina-aksenova.ru/</w:t>
        </w:r>
      </w:hyperlink>
      <w:r w:rsidRPr="006D1C3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</w:p>
    <w:p w:rsidR="00262A0B" w:rsidRPr="006D1C3F" w:rsidRDefault="00262A0B" w:rsidP="006D1C3F">
      <w:pPr>
        <w:rPr>
          <w:rFonts w:ascii="Times New Roman" w:hAnsi="Times New Roman" w:cs="Times New Roman"/>
          <w:sz w:val="28"/>
          <w:szCs w:val="28"/>
        </w:rPr>
      </w:pPr>
    </w:p>
    <w:sectPr w:rsidR="00262A0B" w:rsidRPr="006D1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95A"/>
    <w:multiLevelType w:val="multilevel"/>
    <w:tmpl w:val="E23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EC1"/>
    <w:multiLevelType w:val="multilevel"/>
    <w:tmpl w:val="773A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008E"/>
    <w:multiLevelType w:val="multilevel"/>
    <w:tmpl w:val="E54E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B0183"/>
    <w:multiLevelType w:val="multilevel"/>
    <w:tmpl w:val="6E7A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A5146"/>
    <w:multiLevelType w:val="multilevel"/>
    <w:tmpl w:val="5578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2393C"/>
    <w:multiLevelType w:val="multilevel"/>
    <w:tmpl w:val="D3A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058E1"/>
    <w:multiLevelType w:val="multilevel"/>
    <w:tmpl w:val="D36A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044B7"/>
    <w:multiLevelType w:val="hybridMultilevel"/>
    <w:tmpl w:val="C2B2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21B5C"/>
    <w:multiLevelType w:val="multilevel"/>
    <w:tmpl w:val="B72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A19F5"/>
    <w:multiLevelType w:val="multilevel"/>
    <w:tmpl w:val="EF6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726E0"/>
    <w:multiLevelType w:val="hybridMultilevel"/>
    <w:tmpl w:val="0D528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B11EC"/>
    <w:multiLevelType w:val="hybridMultilevel"/>
    <w:tmpl w:val="7F48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7045B"/>
    <w:multiLevelType w:val="multilevel"/>
    <w:tmpl w:val="8E12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E409A0"/>
    <w:multiLevelType w:val="hybridMultilevel"/>
    <w:tmpl w:val="A778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53D7"/>
    <w:multiLevelType w:val="multilevel"/>
    <w:tmpl w:val="3AB0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74D1B"/>
    <w:multiLevelType w:val="multilevel"/>
    <w:tmpl w:val="9492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97FA4"/>
    <w:multiLevelType w:val="multilevel"/>
    <w:tmpl w:val="FC86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65762"/>
    <w:multiLevelType w:val="multilevel"/>
    <w:tmpl w:val="2CFE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20154"/>
    <w:multiLevelType w:val="multilevel"/>
    <w:tmpl w:val="30FA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F2E6A"/>
    <w:multiLevelType w:val="hybridMultilevel"/>
    <w:tmpl w:val="A6D81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E2863"/>
    <w:multiLevelType w:val="multilevel"/>
    <w:tmpl w:val="114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F255B"/>
    <w:multiLevelType w:val="multilevel"/>
    <w:tmpl w:val="AA86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0174A"/>
    <w:multiLevelType w:val="multilevel"/>
    <w:tmpl w:val="4A6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E2C37"/>
    <w:multiLevelType w:val="multilevel"/>
    <w:tmpl w:val="0E4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8827F5"/>
    <w:multiLevelType w:val="multilevel"/>
    <w:tmpl w:val="402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60858"/>
    <w:multiLevelType w:val="multilevel"/>
    <w:tmpl w:val="7D5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E04E86"/>
    <w:multiLevelType w:val="multilevel"/>
    <w:tmpl w:val="6746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A1A36"/>
    <w:multiLevelType w:val="hybridMultilevel"/>
    <w:tmpl w:val="9A08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C0D85"/>
    <w:multiLevelType w:val="multilevel"/>
    <w:tmpl w:val="93F6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154316">
    <w:abstractNumId w:val="7"/>
  </w:num>
  <w:num w:numId="2" w16cid:durableId="1958218419">
    <w:abstractNumId w:val="24"/>
  </w:num>
  <w:num w:numId="3" w16cid:durableId="757020086">
    <w:abstractNumId w:val="19"/>
  </w:num>
  <w:num w:numId="4" w16cid:durableId="5836628">
    <w:abstractNumId w:val="20"/>
  </w:num>
  <w:num w:numId="5" w16cid:durableId="1217086794">
    <w:abstractNumId w:val="25"/>
  </w:num>
  <w:num w:numId="6" w16cid:durableId="1364283310">
    <w:abstractNumId w:val="14"/>
  </w:num>
  <w:num w:numId="7" w16cid:durableId="1753044269">
    <w:abstractNumId w:val="23"/>
  </w:num>
  <w:num w:numId="8" w16cid:durableId="1882403091">
    <w:abstractNumId w:val="16"/>
  </w:num>
  <w:num w:numId="9" w16cid:durableId="338505495">
    <w:abstractNumId w:val="18"/>
  </w:num>
  <w:num w:numId="10" w16cid:durableId="47843019">
    <w:abstractNumId w:val="2"/>
  </w:num>
  <w:num w:numId="11" w16cid:durableId="37629743">
    <w:abstractNumId w:val="1"/>
  </w:num>
  <w:num w:numId="12" w16cid:durableId="270479141">
    <w:abstractNumId w:val="3"/>
  </w:num>
  <w:num w:numId="13" w16cid:durableId="1509636483">
    <w:abstractNumId w:val="6"/>
  </w:num>
  <w:num w:numId="14" w16cid:durableId="973868251">
    <w:abstractNumId w:val="12"/>
  </w:num>
  <w:num w:numId="15" w16cid:durableId="1256404416">
    <w:abstractNumId w:val="22"/>
  </w:num>
  <w:num w:numId="16" w16cid:durableId="1680543437">
    <w:abstractNumId w:val="26"/>
  </w:num>
  <w:num w:numId="17" w16cid:durableId="2071421742">
    <w:abstractNumId w:val="15"/>
  </w:num>
  <w:num w:numId="18" w16cid:durableId="1429546735">
    <w:abstractNumId w:val="4"/>
  </w:num>
  <w:num w:numId="19" w16cid:durableId="1514104458">
    <w:abstractNumId w:val="28"/>
  </w:num>
  <w:num w:numId="20" w16cid:durableId="1594168850">
    <w:abstractNumId w:val="17"/>
  </w:num>
  <w:num w:numId="21" w16cid:durableId="1773547541">
    <w:abstractNumId w:val="0"/>
  </w:num>
  <w:num w:numId="22" w16cid:durableId="912011364">
    <w:abstractNumId w:val="8"/>
  </w:num>
  <w:num w:numId="23" w16cid:durableId="1667247089">
    <w:abstractNumId w:val="27"/>
  </w:num>
  <w:num w:numId="24" w16cid:durableId="392167972">
    <w:abstractNumId w:val="10"/>
  </w:num>
  <w:num w:numId="25" w16cid:durableId="1238638940">
    <w:abstractNumId w:val="11"/>
  </w:num>
  <w:num w:numId="26" w16cid:durableId="176046096">
    <w:abstractNumId w:val="9"/>
  </w:num>
  <w:num w:numId="27" w16cid:durableId="652298910">
    <w:abstractNumId w:val="5"/>
  </w:num>
  <w:num w:numId="28" w16cid:durableId="1182744300">
    <w:abstractNumId w:val="13"/>
  </w:num>
  <w:num w:numId="29" w16cid:durableId="20334539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2E"/>
    <w:rsid w:val="00003F7B"/>
    <w:rsid w:val="000171C8"/>
    <w:rsid w:val="000368F0"/>
    <w:rsid w:val="00040D78"/>
    <w:rsid w:val="00041502"/>
    <w:rsid w:val="00045666"/>
    <w:rsid w:val="00061FE3"/>
    <w:rsid w:val="000769B9"/>
    <w:rsid w:val="000976EB"/>
    <w:rsid w:val="000F7D29"/>
    <w:rsid w:val="00105CF9"/>
    <w:rsid w:val="00114F96"/>
    <w:rsid w:val="00146306"/>
    <w:rsid w:val="00181F34"/>
    <w:rsid w:val="00186AB8"/>
    <w:rsid w:val="001A1A57"/>
    <w:rsid w:val="001A29FB"/>
    <w:rsid w:val="001D3336"/>
    <w:rsid w:val="001F18D5"/>
    <w:rsid w:val="00206164"/>
    <w:rsid w:val="0023098D"/>
    <w:rsid w:val="0023235B"/>
    <w:rsid w:val="002403EE"/>
    <w:rsid w:val="00262A0B"/>
    <w:rsid w:val="0028361C"/>
    <w:rsid w:val="002A53E6"/>
    <w:rsid w:val="002A6959"/>
    <w:rsid w:val="002D376B"/>
    <w:rsid w:val="002D5189"/>
    <w:rsid w:val="002D524E"/>
    <w:rsid w:val="00306B79"/>
    <w:rsid w:val="00331694"/>
    <w:rsid w:val="00365D22"/>
    <w:rsid w:val="00384EE9"/>
    <w:rsid w:val="003C4FC1"/>
    <w:rsid w:val="003C531C"/>
    <w:rsid w:val="00440D6B"/>
    <w:rsid w:val="00481939"/>
    <w:rsid w:val="004954EC"/>
    <w:rsid w:val="00495828"/>
    <w:rsid w:val="004B0374"/>
    <w:rsid w:val="004D3874"/>
    <w:rsid w:val="004E2414"/>
    <w:rsid w:val="00533E45"/>
    <w:rsid w:val="00561455"/>
    <w:rsid w:val="005A2604"/>
    <w:rsid w:val="005A6FC6"/>
    <w:rsid w:val="005A76C2"/>
    <w:rsid w:val="005C42E3"/>
    <w:rsid w:val="00627545"/>
    <w:rsid w:val="0063282D"/>
    <w:rsid w:val="006363B7"/>
    <w:rsid w:val="00643114"/>
    <w:rsid w:val="006902E4"/>
    <w:rsid w:val="006A2E47"/>
    <w:rsid w:val="006A579E"/>
    <w:rsid w:val="006A79A8"/>
    <w:rsid w:val="006C0CC1"/>
    <w:rsid w:val="006D1C3F"/>
    <w:rsid w:val="006F2EAE"/>
    <w:rsid w:val="0071067A"/>
    <w:rsid w:val="00724C5C"/>
    <w:rsid w:val="0073083D"/>
    <w:rsid w:val="007466E1"/>
    <w:rsid w:val="0074748B"/>
    <w:rsid w:val="007670B5"/>
    <w:rsid w:val="007D25CF"/>
    <w:rsid w:val="00814C69"/>
    <w:rsid w:val="00822FE9"/>
    <w:rsid w:val="00823541"/>
    <w:rsid w:val="00842C47"/>
    <w:rsid w:val="00844985"/>
    <w:rsid w:val="0087673C"/>
    <w:rsid w:val="008E6040"/>
    <w:rsid w:val="008F094C"/>
    <w:rsid w:val="008F4204"/>
    <w:rsid w:val="008F431F"/>
    <w:rsid w:val="00931048"/>
    <w:rsid w:val="00961DCA"/>
    <w:rsid w:val="0096532E"/>
    <w:rsid w:val="009A28DA"/>
    <w:rsid w:val="009B6868"/>
    <w:rsid w:val="00A46D39"/>
    <w:rsid w:val="00A62C09"/>
    <w:rsid w:val="00A6582D"/>
    <w:rsid w:val="00A76CB3"/>
    <w:rsid w:val="00A83CD7"/>
    <w:rsid w:val="00A94DDF"/>
    <w:rsid w:val="00B11224"/>
    <w:rsid w:val="00B72AAD"/>
    <w:rsid w:val="00B82A9D"/>
    <w:rsid w:val="00BB1BB0"/>
    <w:rsid w:val="00BC7650"/>
    <w:rsid w:val="00C234E3"/>
    <w:rsid w:val="00C45085"/>
    <w:rsid w:val="00C5706A"/>
    <w:rsid w:val="00C61229"/>
    <w:rsid w:val="00C6603B"/>
    <w:rsid w:val="00C8024C"/>
    <w:rsid w:val="00C84965"/>
    <w:rsid w:val="00CB043A"/>
    <w:rsid w:val="00CC2C8C"/>
    <w:rsid w:val="00D27FC5"/>
    <w:rsid w:val="00D33BB2"/>
    <w:rsid w:val="00D33F32"/>
    <w:rsid w:val="00DA5226"/>
    <w:rsid w:val="00DD24B1"/>
    <w:rsid w:val="00E22954"/>
    <w:rsid w:val="00E23BEA"/>
    <w:rsid w:val="00E429F7"/>
    <w:rsid w:val="00E73E3A"/>
    <w:rsid w:val="00E74733"/>
    <w:rsid w:val="00F07793"/>
    <w:rsid w:val="00F319CE"/>
    <w:rsid w:val="00F44526"/>
    <w:rsid w:val="00F75E56"/>
    <w:rsid w:val="00F876D1"/>
    <w:rsid w:val="00F905DF"/>
    <w:rsid w:val="00F921A7"/>
    <w:rsid w:val="00F93845"/>
    <w:rsid w:val="00FB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15960-0151-46A8-85DF-306328F1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3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0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3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asewrap-sc-gzmcou">
    <w:name w:val="basewrap-sc-gzmcou"/>
    <w:basedOn w:val="a0"/>
    <w:rsid w:val="00A83CD7"/>
  </w:style>
  <w:style w:type="character" w:customStyle="1" w:styleId="30">
    <w:name w:val="Заголовок 3 Знак"/>
    <w:basedOn w:val="a0"/>
    <w:link w:val="3"/>
    <w:uiPriority w:val="9"/>
    <w:semiHidden/>
    <w:rsid w:val="00E229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tent-photodesc">
    <w:name w:val="content-photo__desc"/>
    <w:basedOn w:val="a"/>
    <w:rsid w:val="00E2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6B79"/>
    <w:rPr>
      <w:b/>
      <w:bCs/>
    </w:rPr>
  </w:style>
  <w:style w:type="character" w:customStyle="1" w:styleId="refhost">
    <w:name w:val="ref__host"/>
    <w:basedOn w:val="a0"/>
    <w:rsid w:val="00306B79"/>
  </w:style>
  <w:style w:type="character" w:customStyle="1" w:styleId="10">
    <w:name w:val="Заголовок 1 Знак"/>
    <w:basedOn w:val="a0"/>
    <w:link w:val="1"/>
    <w:uiPriority w:val="9"/>
    <w:rsid w:val="00306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306B79"/>
    <w:rPr>
      <w:color w:val="0000FF"/>
      <w:u w:val="single"/>
    </w:rPr>
  </w:style>
  <w:style w:type="character" w:customStyle="1" w:styleId="ilogin">
    <w:name w:val="i_login"/>
    <w:basedOn w:val="a0"/>
    <w:rsid w:val="00306B79"/>
  </w:style>
  <w:style w:type="character" w:customStyle="1" w:styleId="no-mobile">
    <w:name w:val="no-mobile"/>
    <w:basedOn w:val="a0"/>
    <w:rsid w:val="00306B79"/>
  </w:style>
  <w:style w:type="character" w:customStyle="1" w:styleId="t">
    <w:name w:val="t"/>
    <w:basedOn w:val="a0"/>
    <w:rsid w:val="00306B79"/>
  </w:style>
  <w:style w:type="character" w:customStyle="1" w:styleId="n">
    <w:name w:val="n"/>
    <w:basedOn w:val="a0"/>
    <w:rsid w:val="00306B79"/>
  </w:style>
  <w:style w:type="character" w:customStyle="1" w:styleId="no-mobile-360">
    <w:name w:val="no-mobile-360"/>
    <w:basedOn w:val="a0"/>
    <w:rsid w:val="00306B79"/>
  </w:style>
  <w:style w:type="character" w:customStyle="1" w:styleId="otvet">
    <w:name w:val="otvet"/>
    <w:basedOn w:val="a0"/>
    <w:rsid w:val="00306B7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6B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6B7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a">
    <w:name w:val="like_a"/>
    <w:basedOn w:val="a0"/>
    <w:rsid w:val="00306B79"/>
  </w:style>
  <w:style w:type="character" w:customStyle="1" w:styleId="no-mobile-480">
    <w:name w:val="no-mobile-480"/>
    <w:basedOn w:val="a0"/>
    <w:rsid w:val="00306B7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6B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6B7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ff">
    <w:name w:val="off"/>
    <w:basedOn w:val="a0"/>
    <w:rsid w:val="00306B79"/>
  </w:style>
  <w:style w:type="character" w:customStyle="1" w:styleId="text">
    <w:name w:val="text"/>
    <w:basedOn w:val="a0"/>
    <w:rsid w:val="00306B79"/>
  </w:style>
  <w:style w:type="character" w:customStyle="1" w:styleId="yrw-content">
    <w:name w:val="yrw-content"/>
    <w:basedOn w:val="a0"/>
    <w:rsid w:val="00306B79"/>
  </w:style>
  <w:style w:type="character" w:customStyle="1" w:styleId="ya-unit-domain">
    <w:name w:val="ya-unit-domain"/>
    <w:basedOn w:val="a0"/>
    <w:rsid w:val="00306B79"/>
  </w:style>
  <w:style w:type="table" w:styleId="a7">
    <w:name w:val="Table Grid"/>
    <w:basedOn w:val="a1"/>
    <w:uiPriority w:val="39"/>
    <w:rsid w:val="00F8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668title">
    <w:name w:val="t668__title"/>
    <w:basedOn w:val="a0"/>
    <w:rsid w:val="00C8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474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71165259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548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5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5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16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7947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794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8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46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38710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30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8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4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7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277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95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5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30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3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8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6418">
                  <w:marLeft w:val="0"/>
                  <w:marRight w:val="0"/>
                  <w:marTop w:val="30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1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96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878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698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098522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0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03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4" w:color="BAB9A8"/>
                            <w:left w:val="single" w:sz="2" w:space="4" w:color="BAB9A8"/>
                            <w:bottom w:val="single" w:sz="6" w:space="4" w:color="BAB9A8"/>
                            <w:right w:val="single" w:sz="6" w:space="4" w:color="BAB9A8"/>
                          </w:divBdr>
                        </w:div>
                      </w:divsChild>
                    </w:div>
                  </w:divsChild>
                </w:div>
              </w:divsChild>
            </w:div>
            <w:div w:id="82427791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3754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5698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50442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440">
                  <w:marLeft w:val="225"/>
                  <w:marRight w:val="22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459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3086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78837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573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316194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5799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58620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1524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097144">
                  <w:marLeft w:val="225"/>
                  <w:marRight w:val="225"/>
                  <w:marTop w:val="25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1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0E0E0"/>
                        <w:left w:val="single" w:sz="2" w:space="4" w:color="E0E0E0"/>
                        <w:bottom w:val="single" w:sz="6" w:space="6" w:color="E0E0E0"/>
                        <w:right w:val="single" w:sz="6" w:space="4" w:color="E0E0E0"/>
                      </w:divBdr>
                    </w:div>
                  </w:divsChild>
                </w:div>
              </w:divsChild>
            </w:div>
            <w:div w:id="23601749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48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90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4" w:color="BAB9A8"/>
                            <w:left w:val="single" w:sz="2" w:space="4" w:color="BAB9A8"/>
                            <w:bottom w:val="single" w:sz="6" w:space="4" w:color="BAB9A8"/>
                            <w:right w:val="single" w:sz="6" w:space="4" w:color="BAB9A8"/>
                          </w:divBdr>
                        </w:div>
                      </w:divsChild>
                    </w:div>
                  </w:divsChild>
                </w:div>
              </w:divsChild>
            </w:div>
            <w:div w:id="10624864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5167">
                  <w:marLeft w:val="225"/>
                  <w:marRight w:val="22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622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0664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139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38278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0034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610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46714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9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046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913141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10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7772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233863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7908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31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9259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6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82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4" w:color="BAB9A8"/>
                            <w:left w:val="single" w:sz="2" w:space="4" w:color="BAB9A8"/>
                            <w:bottom w:val="single" w:sz="6" w:space="4" w:color="BAB9A8"/>
                            <w:right w:val="single" w:sz="6" w:space="4" w:color="BAB9A8"/>
                          </w:divBdr>
                        </w:div>
                      </w:divsChild>
                    </w:div>
                  </w:divsChild>
                </w:div>
              </w:divsChild>
            </w:div>
            <w:div w:id="155172043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6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2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15386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240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456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D3DE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797029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D3DE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0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82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228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68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710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697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32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9425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001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75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00520">
          <w:marLeft w:val="0"/>
          <w:marRight w:val="0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1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71986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4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1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170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8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0938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24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3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5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8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53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7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51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1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36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3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31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247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583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78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2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25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6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1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45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9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07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90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80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61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091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970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102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756817">
                                                                                                      <w:marLeft w:val="0"/>
                                                                                                      <w:marRight w:val="21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5080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361498">
                                                                                                          <w:marLeft w:val="0"/>
                                                                                                          <w:marRight w:val="19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31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561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4487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2214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896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60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5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9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31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28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03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613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755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6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7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95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36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2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5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88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63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25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280">
          <w:marLeft w:val="0"/>
          <w:marRight w:val="0"/>
          <w:marTop w:val="0"/>
          <w:marBottom w:val="360"/>
          <w:divBdr>
            <w:top w:val="single" w:sz="6" w:space="12" w:color="EFEFF3"/>
            <w:left w:val="none" w:sz="0" w:space="0" w:color="auto"/>
            <w:bottom w:val="single" w:sz="6" w:space="12" w:color="EFEFF3"/>
            <w:right w:val="none" w:sz="0" w:space="0" w:color="auto"/>
          </w:divBdr>
        </w:div>
        <w:div w:id="1637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2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6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25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1362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81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6730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41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63404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00801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832929">
                                                                      <w:marLeft w:val="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039817">
          <w:marLeft w:val="0"/>
          <w:marRight w:val="0"/>
          <w:marTop w:val="0"/>
          <w:marBottom w:val="360"/>
          <w:divBdr>
            <w:top w:val="single" w:sz="6" w:space="12" w:color="EFEFF3"/>
            <w:left w:val="none" w:sz="0" w:space="0" w:color="auto"/>
            <w:bottom w:val="single" w:sz="6" w:space="12" w:color="EFEFF3"/>
            <w:right w:val="none" w:sz="0" w:space="0" w:color="auto"/>
          </w:divBdr>
        </w:div>
        <w:div w:id="624316013">
          <w:marLeft w:val="0"/>
          <w:marRight w:val="0"/>
          <w:marTop w:val="0"/>
          <w:marBottom w:val="360"/>
          <w:divBdr>
            <w:top w:val="single" w:sz="6" w:space="12" w:color="EFEFF3"/>
            <w:left w:val="none" w:sz="0" w:space="0" w:color="auto"/>
            <w:bottom w:val="single" w:sz="6" w:space="12" w:color="EFEFF3"/>
            <w:right w:val="none" w:sz="0" w:space="0" w:color="auto"/>
          </w:divBdr>
        </w:div>
        <w:div w:id="271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76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5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9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46192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90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56156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7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60219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17757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648756">
                                                                      <w:marLeft w:val="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19991">
          <w:marLeft w:val="0"/>
          <w:marRight w:val="0"/>
          <w:marTop w:val="0"/>
          <w:marBottom w:val="360"/>
          <w:divBdr>
            <w:top w:val="single" w:sz="6" w:space="12" w:color="EFEFF3"/>
            <w:left w:val="none" w:sz="0" w:space="0" w:color="auto"/>
            <w:bottom w:val="single" w:sz="6" w:space="12" w:color="EFEFF3"/>
            <w:right w:val="none" w:sz="0" w:space="0" w:color="auto"/>
          </w:divBdr>
        </w:div>
        <w:div w:id="239215147">
          <w:marLeft w:val="0"/>
          <w:marRight w:val="0"/>
          <w:marTop w:val="0"/>
          <w:marBottom w:val="360"/>
          <w:divBdr>
            <w:top w:val="single" w:sz="6" w:space="12" w:color="EFEFF3"/>
            <w:left w:val="none" w:sz="0" w:space="0" w:color="auto"/>
            <w:bottom w:val="single" w:sz="6" w:space="12" w:color="EFEFF3"/>
            <w:right w:val="none" w:sz="0" w:space="0" w:color="auto"/>
          </w:divBdr>
        </w:div>
        <w:div w:id="18404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1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36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8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1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8056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98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4702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5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62194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062235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10181">
                                                                      <w:marLeft w:val="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17419">
          <w:marLeft w:val="0"/>
          <w:marRight w:val="0"/>
          <w:marTop w:val="0"/>
          <w:marBottom w:val="360"/>
          <w:divBdr>
            <w:top w:val="single" w:sz="6" w:space="12" w:color="EFEFF3"/>
            <w:left w:val="none" w:sz="0" w:space="0" w:color="auto"/>
            <w:bottom w:val="single" w:sz="6" w:space="12" w:color="EFEFF3"/>
            <w:right w:val="none" w:sz="0" w:space="0" w:color="auto"/>
          </w:divBdr>
        </w:div>
        <w:div w:id="6746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0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34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643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83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3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741032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0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445461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94932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821874">
                                                                      <w:marLeft w:val="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61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8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8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46003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4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13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4388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5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10614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57127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08550">
                                                                      <w:marLeft w:val="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80558">
          <w:marLeft w:val="0"/>
          <w:marRight w:val="0"/>
          <w:marTop w:val="0"/>
          <w:marBottom w:val="360"/>
          <w:divBdr>
            <w:top w:val="single" w:sz="6" w:space="12" w:color="EFEFF3"/>
            <w:left w:val="none" w:sz="0" w:space="0" w:color="auto"/>
            <w:bottom w:val="single" w:sz="6" w:space="12" w:color="EFEFF3"/>
            <w:right w:val="none" w:sz="0" w:space="0" w:color="auto"/>
          </w:divBdr>
        </w:div>
      </w:divsChild>
    </w:div>
    <w:div w:id="1759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23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5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4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2143">
                  <w:marLeft w:val="0"/>
                  <w:marRight w:val="0"/>
                  <w:marTop w:val="30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1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9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01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43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499300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2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4" w:color="BAB9A8"/>
                            <w:left w:val="single" w:sz="2" w:space="4" w:color="BAB9A8"/>
                            <w:bottom w:val="single" w:sz="6" w:space="4" w:color="BAB9A8"/>
                            <w:right w:val="single" w:sz="6" w:space="4" w:color="BAB9A8"/>
                          </w:divBdr>
                        </w:div>
                      </w:divsChild>
                    </w:div>
                  </w:divsChild>
                </w:div>
              </w:divsChild>
            </w:div>
            <w:div w:id="80019807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5664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147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2978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5" w:color="auto"/>
                                    <w:left w:val="single" w:sz="18" w:space="5" w:color="auto"/>
                                    <w:bottom w:val="single" w:sz="6" w:space="5" w:color="auto"/>
                                    <w:right w:val="single" w:sz="6" w:space="5" w:color="auto"/>
                                  </w:divBdr>
                                </w:div>
                              </w:divsChild>
                            </w:div>
                            <w:div w:id="959536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8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789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48348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540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29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12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651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2453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571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634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16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675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73879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2714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068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318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179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895688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84919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30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6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734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5274">
                          <w:marLeft w:val="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25724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834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097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3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2843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30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8275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89772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56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012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4" w:color="BAB9A8"/>
                            <w:left w:val="single" w:sz="2" w:space="4" w:color="BAB9A8"/>
                            <w:bottom w:val="single" w:sz="6" w:space="4" w:color="BAB9A8"/>
                            <w:right w:val="single" w:sz="6" w:space="4" w:color="BAB9A8"/>
                          </w:divBdr>
                        </w:div>
                      </w:divsChild>
                    </w:div>
                  </w:divsChild>
                </w:div>
              </w:divsChild>
            </w:div>
            <w:div w:id="211320924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66175">
                  <w:marLeft w:val="225"/>
                  <w:marRight w:val="22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1740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098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09991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793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467755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96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383373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7854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1184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3364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574295">
                  <w:marLeft w:val="225"/>
                  <w:marRight w:val="225"/>
                  <w:marTop w:val="25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5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0E0E0"/>
                        <w:left w:val="single" w:sz="2" w:space="4" w:color="E0E0E0"/>
                        <w:bottom w:val="single" w:sz="6" w:space="6" w:color="E0E0E0"/>
                        <w:right w:val="single" w:sz="6" w:space="4" w:color="E0E0E0"/>
                      </w:divBdr>
                    </w:div>
                  </w:divsChild>
                </w:div>
              </w:divsChild>
            </w:div>
            <w:div w:id="130720538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30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0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4" w:color="BAB9A8"/>
                            <w:left w:val="single" w:sz="2" w:space="4" w:color="BAB9A8"/>
                            <w:bottom w:val="single" w:sz="6" w:space="4" w:color="BAB9A8"/>
                            <w:right w:val="single" w:sz="6" w:space="4" w:color="BAB9A8"/>
                          </w:divBdr>
                        </w:div>
                      </w:divsChild>
                    </w:div>
                  </w:divsChild>
                </w:div>
              </w:divsChild>
            </w:div>
            <w:div w:id="20075901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380">
                  <w:marLeft w:val="225"/>
                  <w:marRight w:val="22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2641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0323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155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50415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242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846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01861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1105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34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9508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112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8263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890567">
                      <w:marLeft w:val="0"/>
                      <w:marRight w:val="18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84610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7676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6896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48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55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4" w:color="BAB9A8"/>
                            <w:left w:val="single" w:sz="2" w:space="4" w:color="BAB9A8"/>
                            <w:bottom w:val="single" w:sz="6" w:space="4" w:color="BAB9A8"/>
                            <w:right w:val="single" w:sz="6" w:space="4" w:color="BAB9A8"/>
                          </w:divBdr>
                        </w:div>
                      </w:divsChild>
                    </w:div>
                  </w:divsChild>
                </w:div>
              </w:divsChild>
            </w:div>
            <w:div w:id="189446221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5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5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938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9878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5524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7429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D3DE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02062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D3DE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71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335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5150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507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948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9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717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9674">
          <w:marLeft w:val="0"/>
          <w:marRight w:val="0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6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5525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56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122">
          <w:marLeft w:val="300"/>
          <w:marRight w:val="30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541452">
          <w:marLeft w:val="300"/>
          <w:marRight w:val="30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92362">
          <w:marLeft w:val="300"/>
          <w:marRight w:val="30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7133">
          <w:marLeft w:val="300"/>
          <w:marRight w:val="30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552202">
          <w:marLeft w:val="300"/>
          <w:marRight w:val="30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6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na-aksenov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na-aksenov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na-aksenov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ina-aksenova.ru/" TargetMode="External"/><Relationship Id="rId10" Type="http://schemas.openxmlformats.org/officeDocument/2006/relationships/hyperlink" Target="https://arina-akseno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ina-akseno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Яковлев Павел</cp:lastModifiedBy>
  <cp:revision>12</cp:revision>
  <dcterms:created xsi:type="dcterms:W3CDTF">2025-10-03T09:06:00Z</dcterms:created>
  <dcterms:modified xsi:type="dcterms:W3CDTF">2025-10-23T10:26:00Z</dcterms:modified>
</cp:coreProperties>
</file>